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98" w:rsidRDefault="00301398">
      <w:pPr>
        <w:jc w:val="center"/>
        <w:rPr>
          <w:rFonts w:ascii="ＭＳ ゴシック" w:hAnsi="ＭＳ ゴシック" w:hint="eastAsia"/>
        </w:rPr>
      </w:pPr>
      <w:bookmarkStart w:id="0" w:name="_GoBack"/>
      <w:bookmarkEnd w:id="0"/>
    </w:p>
    <w:p w:rsidR="00301398" w:rsidRDefault="00301398">
      <w:pPr>
        <w:jc w:val="center"/>
        <w:rPr>
          <w:rFonts w:ascii="ＭＳ ゴシック" w:hAnsi="ＭＳ ゴシック" w:hint="eastAsia"/>
        </w:rPr>
      </w:pPr>
    </w:p>
    <w:p w:rsidR="00301398" w:rsidRDefault="00301398">
      <w:pPr>
        <w:jc w:val="center"/>
        <w:rPr>
          <w:rFonts w:ascii="ＭＳ ゴシック" w:hAnsi="ＭＳ ゴシック" w:hint="eastAsia"/>
        </w:rPr>
      </w:pPr>
    </w:p>
    <w:p w:rsidR="00301398" w:rsidRDefault="00301398">
      <w:pPr>
        <w:jc w:val="center"/>
        <w:rPr>
          <w:rFonts w:ascii="ＭＳ ゴシック" w:hAnsi="ＭＳ ゴシック" w:hint="eastAsia"/>
        </w:rPr>
      </w:pPr>
    </w:p>
    <w:p w:rsidR="00301398" w:rsidRDefault="00301398">
      <w:pPr>
        <w:rPr>
          <w:rFonts w:ascii="ＭＳ ゴシック" w:hAnsi="ＭＳ ゴシック" w:hint="eastAsia"/>
        </w:rPr>
      </w:pPr>
    </w:p>
    <w:p w:rsidR="00301398" w:rsidRDefault="00301398">
      <w:pPr>
        <w:jc w:val="center"/>
        <w:rPr>
          <w:rFonts w:ascii="ＭＳ ゴシック" w:hAnsi="ＭＳ ゴシック" w:hint="eastAsia"/>
        </w:rPr>
      </w:pPr>
    </w:p>
    <w:p w:rsidR="00301398" w:rsidRDefault="00301398">
      <w:pPr>
        <w:jc w:val="center"/>
        <w:rPr>
          <w:rFonts w:ascii="ＭＳ ゴシック" w:hAnsi="ＭＳ ゴシック" w:hint="eastAsia"/>
          <w:sz w:val="40"/>
        </w:rPr>
      </w:pPr>
    </w:p>
    <w:p w:rsidR="00301398" w:rsidRDefault="00301398">
      <w:pPr>
        <w:jc w:val="center"/>
        <w:rPr>
          <w:rFonts w:ascii="ＭＳ ゴシック" w:hAnsi="ＭＳ ゴシック" w:hint="eastAsia"/>
          <w:color w:val="FF0000"/>
          <w:sz w:val="48"/>
        </w:rPr>
      </w:pPr>
      <w:r>
        <w:rPr>
          <w:rFonts w:ascii="ＭＳ ゴシック" w:hAnsi="ＭＳ ゴシック" w:hint="eastAsia"/>
          <w:color w:val="FF0000"/>
          <w:sz w:val="48"/>
        </w:rPr>
        <w:t>卒業論文のテンプレート</w:t>
      </w:r>
    </w:p>
    <w:p w:rsidR="00301398" w:rsidRDefault="00301398">
      <w:pPr>
        <w:jc w:val="center"/>
        <w:rPr>
          <w:rFonts w:ascii="ＭＳ ゴシック" w:hAnsi="ＭＳ ゴシック" w:hint="eastAsia"/>
          <w:color w:val="FF0000"/>
          <w:sz w:val="48"/>
        </w:rPr>
      </w:pPr>
      <w:r>
        <w:rPr>
          <w:rFonts w:ascii="ＭＳ ゴシック" w:hAnsi="ＭＳ ゴシック" w:hint="eastAsia"/>
          <w:color w:val="FF0000"/>
          <w:sz w:val="48"/>
        </w:rPr>
        <w:t>（本当はここにタイトルが入る）</w:t>
      </w:r>
    </w:p>
    <w:p w:rsidR="00301398" w:rsidRDefault="00301398">
      <w:pPr>
        <w:jc w:val="center"/>
        <w:rPr>
          <w:rFonts w:ascii="ＭＳ ゴシック" w:hAnsi="ＭＳ ゴシック" w:hint="eastAsia"/>
        </w:rPr>
      </w:pPr>
    </w:p>
    <w:p w:rsidR="00301398" w:rsidRDefault="00301398">
      <w:pPr>
        <w:jc w:val="center"/>
        <w:rPr>
          <w:rFonts w:ascii="ＭＳ ゴシック" w:hAnsi="ＭＳ ゴシック" w:hint="eastAsia"/>
        </w:rPr>
      </w:pPr>
    </w:p>
    <w:p w:rsidR="00301398" w:rsidRDefault="00301398">
      <w:pPr>
        <w:jc w:val="center"/>
        <w:rPr>
          <w:rFonts w:ascii="ＭＳ ゴシック" w:hAnsi="ＭＳ ゴシック" w:hint="eastAsia"/>
          <w:sz w:val="36"/>
        </w:rPr>
      </w:pPr>
      <w:r>
        <w:rPr>
          <w:rFonts w:ascii="ＭＳ ゴシック" w:hAnsi="ＭＳ ゴシック" w:hint="eastAsia"/>
          <w:sz w:val="36"/>
        </w:rPr>
        <w:t>阪南大学　経営情報学部</w:t>
      </w:r>
    </w:p>
    <w:p w:rsidR="00301398" w:rsidRDefault="00301398">
      <w:pPr>
        <w:jc w:val="center"/>
        <w:rPr>
          <w:rFonts w:ascii="ＭＳ ゴシック" w:hAnsi="ＭＳ ゴシック" w:hint="eastAsia"/>
          <w:sz w:val="36"/>
        </w:rPr>
      </w:pPr>
      <w:r>
        <w:rPr>
          <w:rFonts w:ascii="ＭＳ ゴシック" w:hAnsi="ＭＳ ゴシック" w:hint="eastAsia"/>
          <w:sz w:val="36"/>
        </w:rPr>
        <w:t xml:space="preserve">学籍番号　</w:t>
      </w:r>
      <w:r w:rsidR="00C04786">
        <w:rPr>
          <w:rFonts w:ascii="ＭＳ ゴシック" w:hAnsi="ＭＳ ゴシック" w:hint="eastAsia"/>
          <w:sz w:val="36"/>
        </w:rPr>
        <w:t>51</w:t>
      </w:r>
      <w:r w:rsidR="00C04786">
        <w:rPr>
          <w:rFonts w:ascii="ＭＳ ゴシック" w:hAnsi="ＭＳ ゴシック" w:hint="eastAsia"/>
          <w:color w:val="FF0000"/>
          <w:sz w:val="36"/>
        </w:rPr>
        <w:t>xx</w:t>
      </w:r>
      <w:r>
        <w:rPr>
          <w:rFonts w:ascii="ＭＳ ゴシック" w:hAnsi="ＭＳ ゴシック" w:hint="eastAsia"/>
          <w:color w:val="FF0000"/>
          <w:sz w:val="36"/>
        </w:rPr>
        <w:t>xxx</w:t>
      </w:r>
    </w:p>
    <w:p w:rsidR="00301398" w:rsidRDefault="00301398">
      <w:pPr>
        <w:jc w:val="center"/>
        <w:rPr>
          <w:rFonts w:ascii="ＭＳ ゴシック" w:hAnsi="ＭＳ ゴシック" w:hint="eastAsia"/>
        </w:rPr>
      </w:pPr>
    </w:p>
    <w:p w:rsidR="00301398" w:rsidRDefault="00301398">
      <w:pPr>
        <w:jc w:val="center"/>
        <w:rPr>
          <w:rFonts w:ascii="ＭＳ ゴシック" w:hAnsi="ＭＳ ゴシック" w:hint="eastAsia"/>
          <w:color w:val="FF0000"/>
          <w:sz w:val="36"/>
        </w:rPr>
      </w:pPr>
      <w:r>
        <w:rPr>
          <w:rFonts w:ascii="ＭＳ ゴシック" w:hAnsi="ＭＳ ゴシック" w:hint="eastAsia"/>
          <w:color w:val="FF0000"/>
          <w:sz w:val="36"/>
        </w:rPr>
        <w:t>前田　としゆき</w:t>
      </w:r>
    </w:p>
    <w:p w:rsidR="00301398" w:rsidRDefault="00301398">
      <w:pPr>
        <w:jc w:val="center"/>
        <w:rPr>
          <w:rFonts w:ascii="ＭＳ ゴシック" w:hAnsi="ＭＳ ゴシック" w:hint="eastAsia"/>
          <w:color w:val="FF0000"/>
          <w:sz w:val="36"/>
        </w:rPr>
      </w:pPr>
      <w:r>
        <w:rPr>
          <w:rFonts w:ascii="ＭＳ ゴシック" w:hAnsi="ＭＳ ゴシック" w:hint="eastAsia"/>
          <w:color w:val="FF0000"/>
          <w:sz w:val="36"/>
        </w:rPr>
        <w:t>（本当は各自の名前）</w:t>
      </w:r>
    </w:p>
    <w:p w:rsidR="00301398" w:rsidRDefault="00301398">
      <w:pPr>
        <w:pStyle w:val="1"/>
        <w:jc w:val="center"/>
        <w:rPr>
          <w:rFonts w:hint="eastAsia"/>
        </w:rPr>
      </w:pPr>
      <w:r>
        <w:rPr>
          <w:color w:val="FF0000"/>
          <w:sz w:val="36"/>
        </w:rPr>
        <w:br w:type="page"/>
      </w:r>
      <w:r>
        <w:rPr>
          <w:rFonts w:hint="eastAsia"/>
        </w:rPr>
        <w:lastRenderedPageBreak/>
        <w:t>概要</w:t>
      </w:r>
    </w:p>
    <w:p w:rsidR="00301398" w:rsidRDefault="00301398">
      <w:pPr>
        <w:jc w:val="center"/>
        <w:rPr>
          <w:rFonts w:ascii="ＭＳ ゴシック" w:hAnsi="ＭＳ ゴシック" w:hint="eastAsia"/>
        </w:rPr>
      </w:pPr>
    </w:p>
    <w:p w:rsidR="00301398" w:rsidRDefault="00301398">
      <w:pPr>
        <w:pStyle w:val="a3"/>
        <w:rPr>
          <w:rFonts w:hint="eastAsia"/>
        </w:rPr>
      </w:pPr>
      <w:r>
        <w:rPr>
          <w:rFonts w:hint="eastAsia"/>
        </w:rPr>
        <w:t xml:space="preserve">　概要はあってもなくてもいいですが、もし書く場合は、論文全体をきちんとまとめて２００字程度で記述してください。目次も同様で、あってもなくてもいいです。</w:t>
      </w:r>
    </w:p>
    <w:p w:rsidR="00301398" w:rsidRDefault="00301398">
      <w:pPr>
        <w:pStyle w:val="a3"/>
      </w:pPr>
    </w:p>
    <w:p w:rsidR="00301398" w:rsidRDefault="00301398">
      <w:pPr>
        <w:pStyle w:val="a3"/>
        <w:rPr>
          <w:rFonts w:hint="eastAsia"/>
        </w:rPr>
      </w:pPr>
      <w:r>
        <w:br w:type="page"/>
      </w:r>
    </w:p>
    <w:p w:rsidR="00301398" w:rsidRDefault="00301398">
      <w:pPr>
        <w:pStyle w:val="1"/>
        <w:rPr>
          <w:rFonts w:hint="eastAsia"/>
        </w:rPr>
      </w:pPr>
      <w:r>
        <w:rPr>
          <w:rFonts w:hint="eastAsia"/>
        </w:rPr>
        <w:t>１．はじめに</w:t>
      </w:r>
    </w:p>
    <w:p w:rsidR="00301398" w:rsidRDefault="00301398">
      <w:pPr>
        <w:rPr>
          <w:rFonts w:ascii="ＭＳ ゴシック" w:hint="eastAsia"/>
        </w:rPr>
      </w:pPr>
    </w:p>
    <w:p w:rsidR="00301398" w:rsidRDefault="00301398">
      <w:pPr>
        <w:rPr>
          <w:rFonts w:ascii="ＭＳ 明朝" w:hint="eastAsia"/>
        </w:rPr>
      </w:pPr>
      <w:r>
        <w:rPr>
          <w:rFonts w:ascii="ＭＳ ゴシック" w:hint="eastAsia"/>
        </w:rPr>
        <w:t xml:space="preserve">　</w:t>
      </w:r>
      <w:r>
        <w:rPr>
          <w:rFonts w:ascii="ＭＳ 明朝" w:hint="eastAsia"/>
        </w:rPr>
        <w:t>この文書は卒業論文のテンプレートです。基本的にはこのファイルを書き換えていけば、様式がそろうはずです。絶対にこの書式じゃなければうけつけないというわけではないですが、極力従うようにしてください。ちなみに「はじめに」では、この卒業研究の背景（なぜそのテーマを取り組もうと思ったか、など）を書きます。</w:t>
      </w:r>
    </w:p>
    <w:p w:rsidR="00301398" w:rsidRDefault="00301398">
      <w:pPr>
        <w:rPr>
          <w:rFonts w:ascii="ＭＳ ゴシック" w:hint="eastAsia"/>
        </w:rPr>
      </w:pPr>
    </w:p>
    <w:p w:rsidR="00301398" w:rsidRDefault="00301398">
      <w:pPr>
        <w:pStyle w:val="1"/>
        <w:rPr>
          <w:rFonts w:hint="eastAsia"/>
        </w:rPr>
      </w:pPr>
      <w:r>
        <w:rPr>
          <w:rFonts w:hint="eastAsia"/>
        </w:rPr>
        <w:t>２．形式について</w:t>
      </w:r>
    </w:p>
    <w:p w:rsidR="00301398" w:rsidRDefault="00301398">
      <w:pPr>
        <w:rPr>
          <w:rFonts w:ascii="ＭＳ ゴシック" w:hint="eastAsia"/>
        </w:rPr>
      </w:pPr>
    </w:p>
    <w:p w:rsidR="00301398" w:rsidRDefault="00301398">
      <w:pPr>
        <w:rPr>
          <w:rFonts w:ascii="ＭＳ 明朝" w:hint="eastAsia"/>
        </w:rPr>
      </w:pPr>
      <w:r>
        <w:rPr>
          <w:rFonts w:ascii="ＭＳ ゴシック" w:hint="eastAsia"/>
        </w:rPr>
        <w:t xml:space="preserve">　</w:t>
      </w:r>
      <w:r>
        <w:rPr>
          <w:rFonts w:ascii="ＭＳ 明朝" w:hint="eastAsia"/>
        </w:rPr>
        <w:t>ページ設定は１行４０文字で、３５行で１ページになっています。見出しはゴシック１２ｐｔ、本文は明朝１１ｐｔで書いています。この文書自体がそういう設定になっていますので、出来るだけこの形式にしたがってください。</w:t>
      </w:r>
    </w:p>
    <w:p w:rsidR="00301398" w:rsidRDefault="00301398">
      <w:pPr>
        <w:rPr>
          <w:rFonts w:ascii="ＭＳ ゴシック" w:hint="eastAsia"/>
        </w:rPr>
      </w:pPr>
    </w:p>
    <w:p w:rsidR="00301398" w:rsidRDefault="00301398">
      <w:pPr>
        <w:pStyle w:val="1"/>
        <w:rPr>
          <w:rFonts w:hint="eastAsia"/>
        </w:rPr>
      </w:pPr>
      <w:r>
        <w:rPr>
          <w:rFonts w:hint="eastAsia"/>
        </w:rPr>
        <w:t>３．内容、参考文献について</w:t>
      </w:r>
    </w:p>
    <w:p w:rsidR="00301398" w:rsidRDefault="00301398">
      <w:pPr>
        <w:rPr>
          <w:rFonts w:ascii="ＭＳ ゴシック" w:hint="eastAsia"/>
        </w:rPr>
      </w:pPr>
    </w:p>
    <w:p w:rsidR="00301398" w:rsidRDefault="00301398">
      <w:pPr>
        <w:rPr>
          <w:rFonts w:ascii="ＭＳ 明朝" w:hint="eastAsia"/>
        </w:rPr>
      </w:pPr>
      <w:r>
        <w:rPr>
          <w:rFonts w:ascii="ＭＳ ゴシック" w:hint="eastAsia"/>
        </w:rPr>
        <w:t xml:space="preserve">　</w:t>
      </w:r>
      <w:r>
        <w:rPr>
          <w:rFonts w:ascii="ＭＳ 明朝" w:hint="eastAsia"/>
        </w:rPr>
        <w:t>内容については、「オリジナリティ（新規性、独創性）」と「客観性（論理性）」が大事であるということを再確認して、詳細は参考文献[1,2]にゆずります。論文の具体例は前田の資料</w:t>
      </w:r>
      <w:r>
        <w:rPr>
          <w:rFonts w:ascii="ＭＳ 明朝" w:hint="eastAsia"/>
          <w:vertAlign w:val="superscript"/>
        </w:rPr>
        <w:t>[3]</w:t>
      </w:r>
      <w:r>
        <w:rPr>
          <w:rFonts w:ascii="ＭＳ 明朝" w:hint="eastAsia"/>
        </w:rPr>
        <w:t>等を参照してください…のように、上付きで参照してください。</w:t>
      </w:r>
    </w:p>
    <w:p w:rsidR="00301398" w:rsidRDefault="00301398">
      <w:pPr>
        <w:ind w:firstLineChars="100" w:firstLine="213"/>
        <w:rPr>
          <w:rFonts w:ascii="ＭＳ 明朝" w:hint="eastAsia"/>
        </w:rPr>
      </w:pPr>
      <w:r>
        <w:rPr>
          <w:rFonts w:ascii="ＭＳ 明朝" w:hint="eastAsia"/>
        </w:rPr>
        <w:t xml:space="preserve">くどいようですが、他の文献から引用する場合は（図表に限らず文章の断編についても）絶対に引用元を明確にしてください。これが出来ていなければ論文とは言えません。つまり参考文献リストは必須です。参考文献リストでは、参考にしたり引用したりした文献をリストアップして、論文の読者の参考にするとともに、その研究の検証を可能とするものですので、なおざりにしてはいけないです。パターンとしては（項目の順序についてはある程度の自由度があるかもしれませんが）； </w:t>
      </w:r>
    </w:p>
    <w:p w:rsidR="00301398" w:rsidRDefault="00301398">
      <w:pPr>
        <w:numPr>
          <w:ilvl w:val="0"/>
          <w:numId w:val="4"/>
        </w:numPr>
        <w:rPr>
          <w:rFonts w:ascii="ＭＳ 明朝" w:hint="eastAsia"/>
        </w:rPr>
      </w:pPr>
      <w:r>
        <w:rPr>
          <w:rFonts w:ascii="ＭＳ 明朝" w:hint="eastAsia"/>
        </w:rPr>
        <w:t>本の場合：著者名（複数いる場合も基本的には全員、訳本の場合は訳者も、以下同様）：「本の題名」、出版社（、出版年）</w:t>
      </w:r>
      <w:r>
        <w:rPr>
          <w:rFonts w:ascii="ＭＳ 明朝" w:hint="eastAsia"/>
          <w:color w:val="FF0000"/>
        </w:rPr>
        <w:t xml:space="preserve">　参照したのが本の一部で、いくつか章の場合、その章のタイトルも書くべきです。その場合も含めて、本の一部を参照した場合は、ページ数も書くべきです。 </w:t>
      </w:r>
    </w:p>
    <w:p w:rsidR="00301398" w:rsidRDefault="00301398">
      <w:pPr>
        <w:numPr>
          <w:ilvl w:val="0"/>
          <w:numId w:val="4"/>
        </w:numPr>
        <w:rPr>
          <w:rFonts w:ascii="ＭＳ 明朝" w:hint="eastAsia"/>
        </w:rPr>
      </w:pPr>
      <w:r>
        <w:rPr>
          <w:rFonts w:ascii="ＭＳ 明朝" w:hint="eastAsia"/>
        </w:rPr>
        <w:t xml:space="preserve">雑誌の場合：著者名：「論文（記事）の題名」、雑誌名、（巻数(volume)、号数(number)、）ページ数、出版年（月日） </w:t>
      </w:r>
    </w:p>
    <w:p w:rsidR="00301398" w:rsidRDefault="00301398">
      <w:pPr>
        <w:numPr>
          <w:ilvl w:val="0"/>
          <w:numId w:val="4"/>
        </w:numPr>
        <w:rPr>
          <w:rFonts w:ascii="ＭＳ 明朝" w:hint="eastAsia"/>
        </w:rPr>
      </w:pPr>
      <w:r>
        <w:rPr>
          <w:rFonts w:ascii="ＭＳ 明朝" w:hint="eastAsia"/>
        </w:rPr>
        <w:t xml:space="preserve">口頭発表の場合：発表者名：「論文（記事）の題名」、会議名（予稿集があればその volume/number/pages) 、開催場所、開催年（月日） </w:t>
      </w:r>
    </w:p>
    <w:p w:rsidR="00301398" w:rsidRDefault="00301398">
      <w:pPr>
        <w:numPr>
          <w:ilvl w:val="0"/>
          <w:numId w:val="4"/>
        </w:numPr>
        <w:rPr>
          <w:rFonts w:ascii="ＭＳ 明朝" w:hint="eastAsia"/>
        </w:rPr>
      </w:pPr>
      <w:r>
        <w:rPr>
          <w:rFonts w:ascii="ＭＳ 明朝" w:hint="eastAsia"/>
        </w:rPr>
        <w:t xml:space="preserve">新聞の場合：記事の題名、新聞名、発行年月日 </w:t>
      </w:r>
    </w:p>
    <w:p w:rsidR="00301398" w:rsidRDefault="00301398">
      <w:pPr>
        <w:numPr>
          <w:ilvl w:val="0"/>
          <w:numId w:val="4"/>
        </w:numPr>
        <w:rPr>
          <w:rFonts w:ascii="ＭＳ 明朝" w:hint="eastAsia"/>
        </w:rPr>
      </w:pPr>
      <w:r>
        <w:rPr>
          <w:rFonts w:ascii="ＭＳ 明朝" w:hint="eastAsia"/>
        </w:rPr>
        <w:t xml:space="preserve">WWW ページの場合：URL (http://..../) (と、そのページを確かに見た日付) </w:t>
      </w:r>
    </w:p>
    <w:p w:rsidR="00301398" w:rsidRDefault="00301398">
      <w:pPr>
        <w:numPr>
          <w:ilvl w:val="0"/>
          <w:numId w:val="4"/>
        </w:numPr>
        <w:rPr>
          <w:rFonts w:ascii="ＭＳ ゴシック" w:hint="eastAsia"/>
        </w:rPr>
      </w:pPr>
      <w:r>
        <w:rPr>
          <w:rFonts w:ascii="ＭＳ 明朝" w:hint="eastAsia"/>
        </w:rPr>
        <w:lastRenderedPageBreak/>
        <w:t>その他…臨機応変に、とにかく後でみてわかるような事項を書き残す、という基本に従って情報を残してください。</w:t>
      </w:r>
    </w:p>
    <w:p w:rsidR="00301398" w:rsidRDefault="00301398">
      <w:pPr>
        <w:rPr>
          <w:rFonts w:ascii="ＭＳ ゴシック" w:hint="eastAsia"/>
        </w:rPr>
      </w:pPr>
    </w:p>
    <w:p w:rsidR="00301398" w:rsidRDefault="00301398">
      <w:pPr>
        <w:pStyle w:val="1"/>
        <w:rPr>
          <w:rFonts w:hint="eastAsia"/>
        </w:rPr>
      </w:pPr>
      <w:r>
        <w:rPr>
          <w:rFonts w:hint="eastAsia"/>
        </w:rPr>
        <w:t>４．図表の書き方</w:t>
      </w:r>
    </w:p>
    <w:p w:rsidR="00301398" w:rsidRDefault="00301398">
      <w:pPr>
        <w:rPr>
          <w:rFonts w:ascii="ＭＳ ゴシック" w:hint="eastAsia"/>
        </w:rPr>
      </w:pPr>
    </w:p>
    <w:p w:rsidR="00301398" w:rsidRDefault="00301398">
      <w:pPr>
        <w:rPr>
          <w:rFonts w:ascii="ＭＳ 明朝" w:hint="eastAsia"/>
        </w:rPr>
      </w:pPr>
      <w:r>
        <w:rPr>
          <w:rFonts w:ascii="ＭＳ ゴシック" w:hint="eastAsia"/>
        </w:rPr>
        <w:t xml:space="preserve">　</w:t>
      </w:r>
      <w:r>
        <w:rPr>
          <w:rFonts w:ascii="ＭＳ 明朝" w:hint="eastAsia"/>
        </w:rPr>
        <w:t>図表はページ内部に張りつけそれを論ずる場合は枚数に含まれるものとします。付録として最後につける場合は含みません。図表にはかならず キャプション（題）をつけてください。その場合は通番をふり、図の場合はその下に、表の場合は上にキャプションをつける習慣になっています。次の例を参考にしてください</w:t>
      </w:r>
    </w:p>
    <w:p w:rsidR="00301398" w:rsidRDefault="00301398">
      <w:pPr>
        <w:rPr>
          <w:rFonts w:ascii="ＭＳ 明朝" w:hint="eastAsia"/>
        </w:rPr>
      </w:pPr>
    </w:p>
    <w:p w:rsidR="00301398" w:rsidRDefault="00301398">
      <w:pPr>
        <w:jc w:val="center"/>
        <w:rPr>
          <w:rFonts w:ascii="ＭＳ 明朝" w:hint="eastAsia"/>
        </w:rPr>
      </w:pPr>
      <w:r>
        <w:rPr>
          <w:rFonts w:ascii="ＭＳ 明朝" w:hint="eastAsia"/>
        </w:rPr>
        <w:t>表１　表の例です（意味なし）</w:t>
      </w:r>
    </w:p>
    <w:tbl>
      <w:tblPr>
        <w:tblW w:w="0" w:type="auto"/>
        <w:tblInd w:w="383" w:type="dxa"/>
        <w:tblBorders>
          <w:top w:val="single" w:sz="12" w:space="0" w:color="008080"/>
          <w:left w:val="single" w:sz="12" w:space="0" w:color="008080"/>
          <w:bottom w:val="single" w:sz="12" w:space="0" w:color="008080"/>
          <w:right w:val="single" w:sz="12" w:space="0" w:color="008080"/>
          <w:insideH w:val="nil"/>
          <w:insideV w:val="nil"/>
        </w:tblBorders>
        <w:tblCellMar>
          <w:left w:w="99" w:type="dxa"/>
          <w:right w:w="99" w:type="dxa"/>
        </w:tblCellMar>
        <w:tblLook w:val="00BF" w:firstRow="1" w:lastRow="0" w:firstColumn="1" w:lastColumn="0" w:noHBand="0" w:noVBand="0"/>
      </w:tblPr>
      <w:tblGrid>
        <w:gridCol w:w="1792"/>
        <w:gridCol w:w="2175"/>
        <w:gridCol w:w="2176"/>
        <w:gridCol w:w="2176"/>
      </w:tblGrid>
      <w:tr w:rsidR="00301398">
        <w:tblPrEx>
          <w:tblCellMar>
            <w:top w:w="0" w:type="dxa"/>
            <w:bottom w:w="0" w:type="dxa"/>
          </w:tblCellMar>
        </w:tblPrEx>
        <w:tc>
          <w:tcPr>
            <w:tcW w:w="1792" w:type="dxa"/>
            <w:tcBorders>
              <w:bottom w:val="single" w:sz="6" w:space="0" w:color="00FFFF"/>
            </w:tcBorders>
            <w:shd w:val="solid" w:color="000000" w:fill="FFFFFF"/>
            <w:vAlign w:val="center"/>
          </w:tcPr>
          <w:p w:rsidR="00301398" w:rsidRDefault="00301398">
            <w:pPr>
              <w:jc w:val="center"/>
              <w:rPr>
                <w:rFonts w:hint="eastAsia"/>
                <w:b/>
                <w:bCs/>
                <w:i/>
                <w:iCs/>
                <w:color w:val="FFFFFF"/>
              </w:rPr>
            </w:pPr>
          </w:p>
        </w:tc>
        <w:tc>
          <w:tcPr>
            <w:tcW w:w="2175" w:type="dxa"/>
            <w:tcBorders>
              <w:bottom w:val="single" w:sz="6" w:space="0" w:color="00FFFF"/>
            </w:tcBorders>
            <w:shd w:val="solid" w:color="000000" w:fill="FFFFFF"/>
            <w:vAlign w:val="center"/>
          </w:tcPr>
          <w:p w:rsidR="00301398" w:rsidRDefault="00301398">
            <w:pPr>
              <w:jc w:val="center"/>
              <w:rPr>
                <w:rFonts w:hint="eastAsia"/>
                <w:b/>
                <w:bCs/>
                <w:i/>
                <w:iCs/>
                <w:color w:val="FFFFFF"/>
              </w:rPr>
            </w:pPr>
            <w:r>
              <w:rPr>
                <w:rFonts w:hint="eastAsia"/>
                <w:b/>
                <w:bCs/>
                <w:i/>
                <w:iCs/>
                <w:color w:val="FFFFFF"/>
              </w:rPr>
              <w:t>あ</w:t>
            </w:r>
          </w:p>
        </w:tc>
        <w:tc>
          <w:tcPr>
            <w:tcW w:w="2176" w:type="dxa"/>
            <w:tcBorders>
              <w:bottom w:val="single" w:sz="6" w:space="0" w:color="00FFFF"/>
            </w:tcBorders>
            <w:shd w:val="solid" w:color="000000" w:fill="FFFFFF"/>
            <w:vAlign w:val="center"/>
          </w:tcPr>
          <w:p w:rsidR="00301398" w:rsidRDefault="00301398">
            <w:pPr>
              <w:jc w:val="center"/>
              <w:rPr>
                <w:rFonts w:hint="eastAsia"/>
                <w:b/>
                <w:bCs/>
                <w:i/>
                <w:iCs/>
                <w:color w:val="FFFFFF"/>
              </w:rPr>
            </w:pPr>
            <w:r>
              <w:rPr>
                <w:rFonts w:hint="eastAsia"/>
                <w:b/>
                <w:bCs/>
                <w:i/>
                <w:iCs/>
                <w:color w:val="FFFFFF"/>
              </w:rPr>
              <w:t>い</w:t>
            </w:r>
          </w:p>
        </w:tc>
        <w:tc>
          <w:tcPr>
            <w:tcW w:w="2176" w:type="dxa"/>
            <w:tcBorders>
              <w:bottom w:val="single" w:sz="6" w:space="0" w:color="00FFFF"/>
            </w:tcBorders>
            <w:shd w:val="solid" w:color="000000" w:fill="FFFFFF"/>
            <w:vAlign w:val="center"/>
          </w:tcPr>
          <w:p w:rsidR="00301398" w:rsidRDefault="00301398">
            <w:pPr>
              <w:jc w:val="center"/>
              <w:rPr>
                <w:rFonts w:hint="eastAsia"/>
                <w:b/>
                <w:bCs/>
                <w:i/>
                <w:iCs/>
                <w:color w:val="FFFFFF"/>
              </w:rPr>
            </w:pPr>
            <w:r>
              <w:rPr>
                <w:rFonts w:hint="eastAsia"/>
                <w:b/>
                <w:bCs/>
                <w:i/>
                <w:iCs/>
                <w:color w:val="FFFFFF"/>
              </w:rPr>
              <w:t>う</w:t>
            </w:r>
          </w:p>
        </w:tc>
      </w:tr>
      <w:tr w:rsidR="00301398">
        <w:tblPrEx>
          <w:tblCellMar>
            <w:top w:w="0" w:type="dxa"/>
            <w:bottom w:w="0" w:type="dxa"/>
          </w:tblCellMar>
        </w:tblPrEx>
        <w:trPr>
          <w:trHeight w:val="612"/>
        </w:trPr>
        <w:tc>
          <w:tcPr>
            <w:tcW w:w="1792" w:type="dxa"/>
            <w:tcBorders>
              <w:top w:val="single" w:sz="6" w:space="0" w:color="00FFFF"/>
              <w:bottom w:val="single" w:sz="6" w:space="0" w:color="00FFFF"/>
            </w:tcBorders>
            <w:shd w:val="solid" w:color="000080" w:fill="FFFFFF"/>
            <w:vAlign w:val="center"/>
          </w:tcPr>
          <w:p w:rsidR="00301398" w:rsidRDefault="00301398">
            <w:pPr>
              <w:jc w:val="center"/>
              <w:rPr>
                <w:rFonts w:hint="eastAsia"/>
                <w:b/>
                <w:bCs/>
                <w:i/>
                <w:iCs/>
                <w:color w:val="FFFFFF"/>
              </w:rPr>
            </w:pPr>
            <w:r>
              <w:rPr>
                <w:rFonts w:hint="eastAsia"/>
                <w:b/>
                <w:bCs/>
                <w:i/>
                <w:iCs/>
                <w:color w:val="FFFFFF"/>
              </w:rPr>
              <w:t>ｘ</w:t>
            </w:r>
          </w:p>
        </w:tc>
        <w:tc>
          <w:tcPr>
            <w:tcW w:w="2175" w:type="dxa"/>
            <w:tcBorders>
              <w:top w:val="single" w:sz="6" w:space="0" w:color="00FFFF"/>
              <w:bottom w:val="single" w:sz="6" w:space="0" w:color="00FFFF"/>
            </w:tcBorders>
            <w:shd w:val="solid" w:color="008080" w:fill="FFFFFF"/>
            <w:vAlign w:val="center"/>
          </w:tcPr>
          <w:p w:rsidR="00301398" w:rsidRDefault="00301398">
            <w:pPr>
              <w:jc w:val="center"/>
              <w:rPr>
                <w:rFonts w:hint="eastAsia"/>
                <w:color w:val="FFFFFF"/>
              </w:rPr>
            </w:pPr>
            <w:r>
              <w:rPr>
                <w:rFonts w:hint="eastAsia"/>
                <w:color w:val="FFFFFF"/>
              </w:rPr>
              <w:t>１</w:t>
            </w:r>
          </w:p>
        </w:tc>
        <w:tc>
          <w:tcPr>
            <w:tcW w:w="2176" w:type="dxa"/>
            <w:tcBorders>
              <w:top w:val="single" w:sz="6" w:space="0" w:color="00FFFF"/>
              <w:bottom w:val="single" w:sz="6" w:space="0" w:color="00FFFF"/>
            </w:tcBorders>
            <w:shd w:val="solid" w:color="008080" w:fill="FFFFFF"/>
            <w:vAlign w:val="center"/>
          </w:tcPr>
          <w:p w:rsidR="00301398" w:rsidRDefault="00301398">
            <w:pPr>
              <w:jc w:val="center"/>
              <w:rPr>
                <w:rFonts w:hint="eastAsia"/>
                <w:color w:val="FFFFFF"/>
              </w:rPr>
            </w:pPr>
            <w:r>
              <w:rPr>
                <w:rFonts w:hint="eastAsia"/>
                <w:color w:val="FFFFFF"/>
              </w:rPr>
              <w:t>２</w:t>
            </w:r>
          </w:p>
        </w:tc>
        <w:tc>
          <w:tcPr>
            <w:tcW w:w="2176" w:type="dxa"/>
            <w:tcBorders>
              <w:top w:val="single" w:sz="6" w:space="0" w:color="00FFFF"/>
              <w:bottom w:val="single" w:sz="6" w:space="0" w:color="00FFFF"/>
            </w:tcBorders>
            <w:shd w:val="solid" w:color="008080" w:fill="FFFFFF"/>
            <w:vAlign w:val="center"/>
          </w:tcPr>
          <w:p w:rsidR="00301398" w:rsidRDefault="00301398">
            <w:pPr>
              <w:jc w:val="center"/>
              <w:rPr>
                <w:rFonts w:hint="eastAsia"/>
                <w:color w:val="FFFFFF"/>
              </w:rPr>
            </w:pPr>
            <w:r>
              <w:rPr>
                <w:rFonts w:hint="eastAsia"/>
                <w:color w:val="FFFFFF"/>
              </w:rPr>
              <w:t>３</w:t>
            </w:r>
          </w:p>
        </w:tc>
      </w:tr>
      <w:tr w:rsidR="00301398">
        <w:tblPrEx>
          <w:tblCellMar>
            <w:top w:w="0" w:type="dxa"/>
            <w:bottom w:w="0" w:type="dxa"/>
          </w:tblCellMar>
        </w:tblPrEx>
        <w:trPr>
          <w:trHeight w:val="646"/>
        </w:trPr>
        <w:tc>
          <w:tcPr>
            <w:tcW w:w="1792" w:type="dxa"/>
            <w:tcBorders>
              <w:top w:val="single" w:sz="6" w:space="0" w:color="00FFFF"/>
            </w:tcBorders>
            <w:shd w:val="solid" w:color="000080" w:fill="FFFFFF"/>
            <w:vAlign w:val="center"/>
          </w:tcPr>
          <w:p w:rsidR="00301398" w:rsidRDefault="00301398">
            <w:pPr>
              <w:jc w:val="center"/>
              <w:rPr>
                <w:rFonts w:hint="eastAsia"/>
                <w:b/>
                <w:bCs/>
                <w:i/>
                <w:iCs/>
                <w:color w:val="FFFFFF"/>
              </w:rPr>
            </w:pPr>
            <w:r>
              <w:rPr>
                <w:rFonts w:hint="eastAsia"/>
                <w:b/>
                <w:bCs/>
                <w:i/>
                <w:iCs/>
                <w:color w:val="FFFFFF"/>
              </w:rPr>
              <w:t>ｙ</w:t>
            </w:r>
          </w:p>
        </w:tc>
        <w:tc>
          <w:tcPr>
            <w:tcW w:w="2175" w:type="dxa"/>
            <w:tcBorders>
              <w:top w:val="single" w:sz="6" w:space="0" w:color="00FFFF"/>
            </w:tcBorders>
            <w:shd w:val="solid" w:color="008080" w:fill="FFFFFF"/>
            <w:vAlign w:val="center"/>
          </w:tcPr>
          <w:p w:rsidR="00301398" w:rsidRDefault="00301398">
            <w:pPr>
              <w:jc w:val="center"/>
              <w:rPr>
                <w:rFonts w:hint="eastAsia"/>
                <w:color w:val="FFFFFF"/>
              </w:rPr>
            </w:pPr>
            <w:r>
              <w:rPr>
                <w:rFonts w:hint="eastAsia"/>
                <w:color w:val="FFFFFF"/>
              </w:rPr>
              <w:t>４</w:t>
            </w:r>
          </w:p>
        </w:tc>
        <w:tc>
          <w:tcPr>
            <w:tcW w:w="2176" w:type="dxa"/>
            <w:tcBorders>
              <w:top w:val="single" w:sz="6" w:space="0" w:color="00FFFF"/>
            </w:tcBorders>
            <w:shd w:val="solid" w:color="008080" w:fill="FFFFFF"/>
            <w:vAlign w:val="center"/>
          </w:tcPr>
          <w:p w:rsidR="00301398" w:rsidRDefault="00301398">
            <w:pPr>
              <w:jc w:val="center"/>
              <w:rPr>
                <w:rFonts w:hint="eastAsia"/>
                <w:color w:val="FFFFFF"/>
              </w:rPr>
            </w:pPr>
            <w:r>
              <w:rPr>
                <w:rFonts w:hint="eastAsia"/>
                <w:color w:val="FFFFFF"/>
              </w:rPr>
              <w:t>５</w:t>
            </w:r>
          </w:p>
        </w:tc>
        <w:tc>
          <w:tcPr>
            <w:tcW w:w="2176" w:type="dxa"/>
            <w:tcBorders>
              <w:top w:val="single" w:sz="6" w:space="0" w:color="00FFFF"/>
            </w:tcBorders>
            <w:shd w:val="solid" w:color="008080" w:fill="FFFFFF"/>
            <w:vAlign w:val="center"/>
          </w:tcPr>
          <w:p w:rsidR="00301398" w:rsidRDefault="00301398">
            <w:pPr>
              <w:jc w:val="center"/>
              <w:rPr>
                <w:rFonts w:hint="eastAsia"/>
                <w:color w:val="FFFFFF"/>
              </w:rPr>
            </w:pPr>
            <w:r>
              <w:rPr>
                <w:rFonts w:hint="eastAsia"/>
                <w:color w:val="FFFFFF"/>
              </w:rPr>
              <w:t>６</w:t>
            </w:r>
          </w:p>
        </w:tc>
      </w:tr>
    </w:tbl>
    <w:p w:rsidR="00301398" w:rsidRDefault="00301398">
      <w:pPr>
        <w:rPr>
          <w:rFonts w:eastAsia="ＭＳ ゴシック" w:hint="eastAsia"/>
        </w:rPr>
      </w:pPr>
    </w:p>
    <w:p w:rsidR="00301398" w:rsidRDefault="00084838">
      <w:pPr>
        <w:rPr>
          <w:rFonts w:hint="eastAsia"/>
        </w:rPr>
      </w:pPr>
      <w:r>
        <w:rPr>
          <w:rFonts w:hint="eastAsia"/>
          <w:noProof/>
        </w:rPr>
        <w:drawing>
          <wp:inline distT="0" distB="0" distL="0" distR="0">
            <wp:extent cx="5400675" cy="2657475"/>
            <wp:effectExtent l="0" t="0" r="9525" b="9525"/>
            <wp:docPr id="1" name="図 1" descr="mahjong-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jong-bu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657475"/>
                    </a:xfrm>
                    <a:prstGeom prst="rect">
                      <a:avLst/>
                    </a:prstGeom>
                    <a:noFill/>
                    <a:ln>
                      <a:noFill/>
                    </a:ln>
                  </pic:spPr>
                </pic:pic>
              </a:graphicData>
            </a:graphic>
          </wp:inline>
        </w:drawing>
      </w:r>
    </w:p>
    <w:p w:rsidR="00301398" w:rsidRDefault="00301398">
      <w:pPr>
        <w:jc w:val="center"/>
        <w:rPr>
          <w:rFonts w:ascii="ＭＳ ゴシック" w:hint="eastAsia"/>
        </w:rPr>
      </w:pPr>
      <w:r>
        <w:rPr>
          <w:rFonts w:eastAsia="ＭＳ ゴシック" w:hint="eastAsia"/>
        </w:rPr>
        <w:t>図１　図の例です（ゲームのバグ！）</w:t>
      </w:r>
    </w:p>
    <w:p w:rsidR="00301398" w:rsidRDefault="00301398">
      <w:pPr>
        <w:pStyle w:val="1"/>
        <w:rPr>
          <w:rFonts w:hint="eastAsia"/>
        </w:rPr>
      </w:pPr>
      <w:r>
        <w:rPr>
          <w:rFonts w:hint="eastAsia"/>
        </w:rPr>
        <w:t>５．おわりに</w:t>
      </w:r>
    </w:p>
    <w:p w:rsidR="00301398" w:rsidRDefault="00301398">
      <w:pPr>
        <w:rPr>
          <w:rFonts w:ascii="ＭＳ ゴシック" w:hint="eastAsia"/>
        </w:rPr>
      </w:pPr>
    </w:p>
    <w:p w:rsidR="00301398" w:rsidRDefault="00301398">
      <w:pPr>
        <w:rPr>
          <w:rFonts w:ascii="ＭＳ 明朝" w:hint="eastAsia"/>
        </w:rPr>
      </w:pPr>
      <w:r>
        <w:rPr>
          <w:rFonts w:ascii="ＭＳ ゴシック" w:hint="eastAsia"/>
        </w:rPr>
        <w:t xml:space="preserve">　</w:t>
      </w:r>
      <w:r>
        <w:rPr>
          <w:rFonts w:ascii="ＭＳ 明朝" w:hint="eastAsia"/>
        </w:rPr>
        <w:t>「おわりに」で、論文をまとめてください。さらに、（後輩のため？）今後の課題についても言及することが望ましいです。</w:t>
      </w:r>
    </w:p>
    <w:p w:rsidR="00301398" w:rsidRDefault="00301398">
      <w:pPr>
        <w:rPr>
          <w:rFonts w:ascii="ＭＳ ゴシック" w:hint="eastAsia"/>
        </w:rPr>
      </w:pPr>
    </w:p>
    <w:p w:rsidR="00301398" w:rsidRDefault="00301398">
      <w:pPr>
        <w:pStyle w:val="1"/>
        <w:rPr>
          <w:rFonts w:hint="eastAsia"/>
        </w:rPr>
      </w:pPr>
      <w:r>
        <w:rPr>
          <w:rFonts w:hint="eastAsia"/>
        </w:rPr>
        <w:lastRenderedPageBreak/>
        <w:t>謝辞</w:t>
      </w:r>
    </w:p>
    <w:p w:rsidR="00301398" w:rsidRDefault="00301398">
      <w:pPr>
        <w:rPr>
          <w:rFonts w:hint="eastAsia"/>
        </w:rPr>
      </w:pPr>
    </w:p>
    <w:p w:rsidR="00301398" w:rsidRDefault="00301398">
      <w:pPr>
        <w:ind w:firstLineChars="100" w:firstLine="213"/>
        <w:rPr>
          <w:rFonts w:hint="eastAsia"/>
        </w:rPr>
      </w:pPr>
      <w:r>
        <w:rPr>
          <w:rFonts w:hint="eastAsia"/>
        </w:rPr>
        <w:t>謝辞はなくてもいいのですが、もし世話になった人や組織があれば</w:t>
      </w:r>
      <w:r w:rsidR="00C04786">
        <w:rPr>
          <w:rFonts w:hint="eastAsia"/>
        </w:rPr>
        <w:t>、誰にどういうことでお世話になったかを</w:t>
      </w:r>
      <w:r>
        <w:rPr>
          <w:rFonts w:hint="eastAsia"/>
        </w:rPr>
        <w:t>書いておいたほうがぐっと論文らしくなります。伝</w:t>
      </w:r>
      <w:r w:rsidR="00C04786">
        <w:rPr>
          <w:rFonts w:hint="eastAsia"/>
        </w:rPr>
        <w:t>統的に、卒業論文に</w:t>
      </w:r>
      <w:r>
        <w:rPr>
          <w:rFonts w:hint="eastAsia"/>
        </w:rPr>
        <w:t>は</w:t>
      </w:r>
      <w:r w:rsidR="00C04786">
        <w:rPr>
          <w:rFonts w:hint="eastAsia"/>
        </w:rPr>
        <w:t>、指導教員は最低入れておくのが礼儀</w:t>
      </w:r>
      <w:r>
        <w:rPr>
          <w:rFonts w:hint="eastAsia"/>
        </w:rPr>
        <w:t>というか、そういうもの（不文律）だと思っておいてください。あと、共同で調査とか実験とかした友達（先輩後輩でもち</w:t>
      </w:r>
      <w:r w:rsidR="00C04786">
        <w:rPr>
          <w:rFonts w:hint="eastAsia"/>
        </w:rPr>
        <w:t>ろん可）がいれば、そういう人も含めておきます。さらに、卒業論文の場合</w:t>
      </w:r>
      <w:r>
        <w:rPr>
          <w:rFonts w:hint="eastAsia"/>
        </w:rPr>
        <w:t>は</w:t>
      </w:r>
      <w:r w:rsidR="00C04786">
        <w:rPr>
          <w:rFonts w:hint="eastAsia"/>
        </w:rPr>
        <w:t>直接</w:t>
      </w:r>
      <w:r>
        <w:rPr>
          <w:rFonts w:hint="eastAsia"/>
        </w:rPr>
        <w:t>関係ない</w:t>
      </w:r>
      <w:r w:rsidR="00C04786">
        <w:rPr>
          <w:rFonts w:hint="eastAsia"/>
        </w:rPr>
        <w:t>の</w:t>
      </w:r>
      <w:r>
        <w:rPr>
          <w:rFonts w:hint="eastAsia"/>
        </w:rPr>
        <w:t>ですが、修士論文・博士論文などについては、</w:t>
      </w:r>
      <w:r w:rsidR="00C04786">
        <w:rPr>
          <w:rFonts w:hint="eastAsia"/>
        </w:rPr>
        <w:t>主査（指導教員）はもちろん、</w:t>
      </w:r>
      <w:r>
        <w:rPr>
          <w:rFonts w:hint="eastAsia"/>
        </w:rPr>
        <w:t>副査</w:t>
      </w:r>
      <w:r w:rsidR="00C04786">
        <w:rPr>
          <w:rFonts w:hint="eastAsia"/>
        </w:rPr>
        <w:t>（審査委員）</w:t>
      </w:r>
      <w:r>
        <w:rPr>
          <w:rFonts w:hint="eastAsia"/>
        </w:rPr>
        <w:t>の先生も必ずいれます。</w:t>
      </w:r>
    </w:p>
    <w:p w:rsidR="00301398" w:rsidRDefault="00301398">
      <w:pPr>
        <w:rPr>
          <w:rFonts w:hint="eastAsia"/>
        </w:rPr>
      </w:pPr>
    </w:p>
    <w:p w:rsidR="00301398" w:rsidRDefault="00301398">
      <w:pPr>
        <w:pStyle w:val="1"/>
        <w:rPr>
          <w:rFonts w:hint="eastAsia"/>
        </w:rPr>
      </w:pPr>
      <w:r>
        <w:rPr>
          <w:rFonts w:hint="eastAsia"/>
        </w:rPr>
        <w:t>参考文献</w:t>
      </w:r>
    </w:p>
    <w:p w:rsidR="00301398" w:rsidRDefault="00301398">
      <w:pPr>
        <w:rPr>
          <w:rFonts w:hint="eastAsia"/>
        </w:rPr>
      </w:pPr>
    </w:p>
    <w:p w:rsidR="00301398" w:rsidRDefault="00301398">
      <w:pPr>
        <w:rPr>
          <w:rFonts w:hint="eastAsia"/>
        </w:rPr>
      </w:pPr>
      <w:r>
        <w:rPr>
          <w:rFonts w:hint="eastAsia"/>
        </w:rPr>
        <w:t xml:space="preserve">[1] </w:t>
      </w:r>
      <w:r>
        <w:rPr>
          <w:rFonts w:hint="eastAsia"/>
        </w:rPr>
        <w:t>木下：「理科系の作文技術」、中公新書</w:t>
      </w:r>
    </w:p>
    <w:p w:rsidR="00301398" w:rsidRDefault="00301398">
      <w:pPr>
        <w:rPr>
          <w:rFonts w:hint="eastAsia"/>
        </w:rPr>
      </w:pPr>
      <w:r>
        <w:rPr>
          <w:rFonts w:hint="eastAsia"/>
        </w:rPr>
        <w:t xml:space="preserve">[2] </w:t>
      </w:r>
      <w:r>
        <w:rPr>
          <w:rFonts w:hint="eastAsia"/>
        </w:rPr>
        <w:t>野口：「「超」文章法」、中公新書</w:t>
      </w:r>
    </w:p>
    <w:p w:rsidR="00301398" w:rsidRDefault="00301398">
      <w:pPr>
        <w:rPr>
          <w:rFonts w:hint="eastAsia"/>
        </w:rPr>
      </w:pPr>
      <w:r>
        <w:rPr>
          <w:rFonts w:hint="eastAsia"/>
        </w:rPr>
        <w:t xml:space="preserve">[3] </w:t>
      </w:r>
      <w:r>
        <w:rPr>
          <w:szCs w:val="29"/>
        </w:rPr>
        <w:t>前田</w:t>
      </w:r>
      <w:r>
        <w:rPr>
          <w:rFonts w:hint="eastAsia"/>
          <w:szCs w:val="29"/>
        </w:rPr>
        <w:t>：</w:t>
      </w:r>
      <w:r>
        <w:rPr>
          <w:szCs w:val="29"/>
        </w:rPr>
        <w:t>"</w:t>
      </w:r>
      <w:r>
        <w:rPr>
          <w:szCs w:val="29"/>
        </w:rPr>
        <w:t>高齢者福祉コミュニケーションシステム</w:t>
      </w:r>
      <w:r>
        <w:rPr>
          <w:szCs w:val="29"/>
        </w:rPr>
        <w:t xml:space="preserve">", </w:t>
      </w:r>
      <w:r>
        <w:rPr>
          <w:szCs w:val="29"/>
        </w:rPr>
        <w:t>第</w:t>
      </w:r>
      <w:r>
        <w:rPr>
          <w:szCs w:val="29"/>
        </w:rPr>
        <w:t>8</w:t>
      </w:r>
      <w:r>
        <w:rPr>
          <w:szCs w:val="29"/>
        </w:rPr>
        <w:t>回知能メカトロ</w:t>
      </w:r>
      <w:r>
        <w:rPr>
          <w:szCs w:val="29"/>
        </w:rPr>
        <w:t xml:space="preserve"> </w:t>
      </w:r>
      <w:r>
        <w:rPr>
          <w:szCs w:val="29"/>
        </w:rPr>
        <w:t>ニクスワークショップ講演論文集</w:t>
      </w:r>
      <w:r>
        <w:rPr>
          <w:szCs w:val="29"/>
        </w:rPr>
        <w:t xml:space="preserve">, pp.269-274, </w:t>
      </w:r>
      <w:r>
        <w:rPr>
          <w:szCs w:val="29"/>
        </w:rPr>
        <w:t>立命館大学理工学部</w:t>
      </w:r>
      <w:r>
        <w:rPr>
          <w:szCs w:val="29"/>
        </w:rPr>
        <w:t xml:space="preserve"> </w:t>
      </w:r>
      <w:r>
        <w:rPr>
          <w:rFonts w:hint="eastAsia"/>
          <w:szCs w:val="29"/>
        </w:rPr>
        <w:t>(</w:t>
      </w:r>
      <w:r>
        <w:rPr>
          <w:szCs w:val="29"/>
        </w:rPr>
        <w:t>2003</w:t>
      </w:r>
      <w:r>
        <w:rPr>
          <w:rFonts w:hint="eastAsia"/>
          <w:szCs w:val="29"/>
        </w:rPr>
        <w:t>)</w:t>
      </w:r>
    </w:p>
    <w:sectPr w:rsidR="00301398">
      <w:pgSz w:w="11906" w:h="16838"/>
      <w:pgMar w:top="1985" w:right="1701" w:bottom="1701" w:left="1701" w:header="851" w:footer="992" w:gutter="0"/>
      <w:cols w:space="425"/>
      <w:docGrid w:type="linesAndChars" w:linePitch="375"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19A3"/>
    <w:multiLevelType w:val="hybridMultilevel"/>
    <w:tmpl w:val="854E6BC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647003B"/>
    <w:multiLevelType w:val="hybridMultilevel"/>
    <w:tmpl w:val="05E44B4C"/>
    <w:lvl w:ilvl="0" w:tplc="04AA4082">
      <w:start w:val="1"/>
      <w:numFmt w:val="bullet"/>
      <w:lvlText w:val=""/>
      <w:lvlJc w:val="left"/>
      <w:pPr>
        <w:tabs>
          <w:tab w:val="num" w:pos="720"/>
        </w:tabs>
        <w:ind w:left="720" w:hanging="360"/>
      </w:pPr>
      <w:rPr>
        <w:rFonts w:ascii="Symbol" w:hAnsi="Symbol" w:hint="default"/>
        <w:sz w:val="20"/>
      </w:rPr>
    </w:lvl>
    <w:lvl w:ilvl="1" w:tplc="269C7818">
      <w:start w:val="1"/>
      <w:numFmt w:val="bullet"/>
      <w:lvlText w:val="o"/>
      <w:lvlJc w:val="left"/>
      <w:pPr>
        <w:tabs>
          <w:tab w:val="num" w:pos="1440"/>
        </w:tabs>
        <w:ind w:left="1440" w:hanging="360"/>
      </w:pPr>
      <w:rPr>
        <w:rFonts w:ascii="Courier New" w:hAnsi="Courier New" w:hint="default"/>
        <w:sz w:val="20"/>
      </w:rPr>
    </w:lvl>
    <w:lvl w:ilvl="2" w:tplc="D38EA878" w:tentative="1">
      <w:start w:val="1"/>
      <w:numFmt w:val="bullet"/>
      <w:lvlText w:val=""/>
      <w:lvlJc w:val="left"/>
      <w:pPr>
        <w:tabs>
          <w:tab w:val="num" w:pos="2160"/>
        </w:tabs>
        <w:ind w:left="2160" w:hanging="360"/>
      </w:pPr>
      <w:rPr>
        <w:rFonts w:ascii="Wingdings" w:hAnsi="Wingdings" w:hint="default"/>
        <w:sz w:val="20"/>
      </w:rPr>
    </w:lvl>
    <w:lvl w:ilvl="3" w:tplc="8ADE023A" w:tentative="1">
      <w:start w:val="1"/>
      <w:numFmt w:val="bullet"/>
      <w:lvlText w:val=""/>
      <w:lvlJc w:val="left"/>
      <w:pPr>
        <w:tabs>
          <w:tab w:val="num" w:pos="2880"/>
        </w:tabs>
        <w:ind w:left="2880" w:hanging="360"/>
      </w:pPr>
      <w:rPr>
        <w:rFonts w:ascii="Wingdings" w:hAnsi="Wingdings" w:hint="default"/>
        <w:sz w:val="20"/>
      </w:rPr>
    </w:lvl>
    <w:lvl w:ilvl="4" w:tplc="ED044E78" w:tentative="1">
      <w:start w:val="1"/>
      <w:numFmt w:val="bullet"/>
      <w:lvlText w:val=""/>
      <w:lvlJc w:val="left"/>
      <w:pPr>
        <w:tabs>
          <w:tab w:val="num" w:pos="3600"/>
        </w:tabs>
        <w:ind w:left="3600" w:hanging="360"/>
      </w:pPr>
      <w:rPr>
        <w:rFonts w:ascii="Wingdings" w:hAnsi="Wingdings" w:hint="default"/>
        <w:sz w:val="20"/>
      </w:rPr>
    </w:lvl>
    <w:lvl w:ilvl="5" w:tplc="C97C521A" w:tentative="1">
      <w:start w:val="1"/>
      <w:numFmt w:val="bullet"/>
      <w:lvlText w:val=""/>
      <w:lvlJc w:val="left"/>
      <w:pPr>
        <w:tabs>
          <w:tab w:val="num" w:pos="4320"/>
        </w:tabs>
        <w:ind w:left="4320" w:hanging="360"/>
      </w:pPr>
      <w:rPr>
        <w:rFonts w:ascii="Wingdings" w:hAnsi="Wingdings" w:hint="default"/>
        <w:sz w:val="20"/>
      </w:rPr>
    </w:lvl>
    <w:lvl w:ilvl="6" w:tplc="389E94B8" w:tentative="1">
      <w:start w:val="1"/>
      <w:numFmt w:val="bullet"/>
      <w:lvlText w:val=""/>
      <w:lvlJc w:val="left"/>
      <w:pPr>
        <w:tabs>
          <w:tab w:val="num" w:pos="5040"/>
        </w:tabs>
        <w:ind w:left="5040" w:hanging="360"/>
      </w:pPr>
      <w:rPr>
        <w:rFonts w:ascii="Wingdings" w:hAnsi="Wingdings" w:hint="default"/>
        <w:sz w:val="20"/>
      </w:rPr>
    </w:lvl>
    <w:lvl w:ilvl="7" w:tplc="CDF60BB8" w:tentative="1">
      <w:start w:val="1"/>
      <w:numFmt w:val="bullet"/>
      <w:lvlText w:val=""/>
      <w:lvlJc w:val="left"/>
      <w:pPr>
        <w:tabs>
          <w:tab w:val="num" w:pos="5760"/>
        </w:tabs>
        <w:ind w:left="5760" w:hanging="360"/>
      </w:pPr>
      <w:rPr>
        <w:rFonts w:ascii="Wingdings" w:hAnsi="Wingdings" w:hint="default"/>
        <w:sz w:val="20"/>
      </w:rPr>
    </w:lvl>
    <w:lvl w:ilvl="8" w:tplc="EF9E432A"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912BD"/>
    <w:multiLevelType w:val="hybridMultilevel"/>
    <w:tmpl w:val="2B107F36"/>
    <w:lvl w:ilvl="0" w:tplc="C36ED3F0">
      <w:start w:val="1"/>
      <w:numFmt w:val="bullet"/>
      <w:lvlText w:val=""/>
      <w:lvlJc w:val="left"/>
      <w:pPr>
        <w:tabs>
          <w:tab w:val="num" w:pos="720"/>
        </w:tabs>
        <w:ind w:left="720" w:hanging="360"/>
      </w:pPr>
      <w:rPr>
        <w:rFonts w:ascii="Symbol" w:hAnsi="Symbol" w:hint="default"/>
        <w:sz w:val="20"/>
      </w:rPr>
    </w:lvl>
    <w:lvl w:ilvl="1" w:tplc="5F9A2668">
      <w:start w:val="1"/>
      <w:numFmt w:val="bullet"/>
      <w:lvlText w:val="o"/>
      <w:lvlJc w:val="left"/>
      <w:pPr>
        <w:tabs>
          <w:tab w:val="num" w:pos="1440"/>
        </w:tabs>
        <w:ind w:left="1440" w:hanging="360"/>
      </w:pPr>
      <w:rPr>
        <w:rFonts w:ascii="Courier New" w:hAnsi="Courier New" w:hint="default"/>
        <w:sz w:val="20"/>
      </w:rPr>
    </w:lvl>
    <w:lvl w:ilvl="2" w:tplc="B8E2543A" w:tentative="1">
      <w:start w:val="1"/>
      <w:numFmt w:val="bullet"/>
      <w:lvlText w:val=""/>
      <w:lvlJc w:val="left"/>
      <w:pPr>
        <w:tabs>
          <w:tab w:val="num" w:pos="2160"/>
        </w:tabs>
        <w:ind w:left="2160" w:hanging="360"/>
      </w:pPr>
      <w:rPr>
        <w:rFonts w:ascii="Wingdings" w:hAnsi="Wingdings" w:hint="default"/>
        <w:sz w:val="20"/>
      </w:rPr>
    </w:lvl>
    <w:lvl w:ilvl="3" w:tplc="B9AC98B6" w:tentative="1">
      <w:start w:val="1"/>
      <w:numFmt w:val="bullet"/>
      <w:lvlText w:val=""/>
      <w:lvlJc w:val="left"/>
      <w:pPr>
        <w:tabs>
          <w:tab w:val="num" w:pos="2880"/>
        </w:tabs>
        <w:ind w:left="2880" w:hanging="360"/>
      </w:pPr>
      <w:rPr>
        <w:rFonts w:ascii="Wingdings" w:hAnsi="Wingdings" w:hint="default"/>
        <w:sz w:val="20"/>
      </w:rPr>
    </w:lvl>
    <w:lvl w:ilvl="4" w:tplc="ED240634" w:tentative="1">
      <w:start w:val="1"/>
      <w:numFmt w:val="bullet"/>
      <w:lvlText w:val=""/>
      <w:lvlJc w:val="left"/>
      <w:pPr>
        <w:tabs>
          <w:tab w:val="num" w:pos="3600"/>
        </w:tabs>
        <w:ind w:left="3600" w:hanging="360"/>
      </w:pPr>
      <w:rPr>
        <w:rFonts w:ascii="Wingdings" w:hAnsi="Wingdings" w:hint="default"/>
        <w:sz w:val="20"/>
      </w:rPr>
    </w:lvl>
    <w:lvl w:ilvl="5" w:tplc="3BB62306" w:tentative="1">
      <w:start w:val="1"/>
      <w:numFmt w:val="bullet"/>
      <w:lvlText w:val=""/>
      <w:lvlJc w:val="left"/>
      <w:pPr>
        <w:tabs>
          <w:tab w:val="num" w:pos="4320"/>
        </w:tabs>
        <w:ind w:left="4320" w:hanging="360"/>
      </w:pPr>
      <w:rPr>
        <w:rFonts w:ascii="Wingdings" w:hAnsi="Wingdings" w:hint="default"/>
        <w:sz w:val="20"/>
      </w:rPr>
    </w:lvl>
    <w:lvl w:ilvl="6" w:tplc="1B2CBDC2" w:tentative="1">
      <w:start w:val="1"/>
      <w:numFmt w:val="bullet"/>
      <w:lvlText w:val=""/>
      <w:lvlJc w:val="left"/>
      <w:pPr>
        <w:tabs>
          <w:tab w:val="num" w:pos="5040"/>
        </w:tabs>
        <w:ind w:left="5040" w:hanging="360"/>
      </w:pPr>
      <w:rPr>
        <w:rFonts w:ascii="Wingdings" w:hAnsi="Wingdings" w:hint="default"/>
        <w:sz w:val="20"/>
      </w:rPr>
    </w:lvl>
    <w:lvl w:ilvl="7" w:tplc="4956C6B6" w:tentative="1">
      <w:start w:val="1"/>
      <w:numFmt w:val="bullet"/>
      <w:lvlText w:val=""/>
      <w:lvlJc w:val="left"/>
      <w:pPr>
        <w:tabs>
          <w:tab w:val="num" w:pos="5760"/>
        </w:tabs>
        <w:ind w:left="5760" w:hanging="360"/>
      </w:pPr>
      <w:rPr>
        <w:rFonts w:ascii="Wingdings" w:hAnsi="Wingdings" w:hint="default"/>
        <w:sz w:val="20"/>
      </w:rPr>
    </w:lvl>
    <w:lvl w:ilvl="8" w:tplc="C824925C" w:tentative="1">
      <w:start w:val="1"/>
      <w:numFmt w:val="bullet"/>
      <w:lvlText w:val=""/>
      <w:lvlJc w:val="left"/>
      <w:pPr>
        <w:tabs>
          <w:tab w:val="num" w:pos="6480"/>
        </w:tabs>
        <w:ind w:left="6480" w:hanging="360"/>
      </w:pPr>
      <w:rPr>
        <w:rFonts w:ascii="Wingdings" w:hAnsi="Wingdings" w:hint="default"/>
        <w:sz w:val="20"/>
      </w:rPr>
    </w:lvl>
  </w:abstractNum>
  <w:abstractNum w:abstractNumId="3">
    <w:nsid w:val="6098041F"/>
    <w:multiLevelType w:val="hybridMultilevel"/>
    <w:tmpl w:val="28768DF6"/>
    <w:lvl w:ilvl="0" w:tplc="A764582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86"/>
    <w:rsid w:val="00084838"/>
    <w:rsid w:val="00301398"/>
    <w:rsid w:val="00C0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F450-69B5-4E60-9074-769A6704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279</Words>
  <Characters>1591</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卒業論文のテンプレート</vt:lpstr>
      <vt:lpstr>卒業論文のテンプレート</vt:lpstr>
    </vt:vector>
  </TitlesOfParts>
  <Company>hannan</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卒業論文のテンプレート</dc:title>
  <dc:creator>maechan</dc:creator>
  <cp:lastModifiedBy>前田利之</cp:lastModifiedBy>
  <cp:revision>2</cp:revision>
  <dcterms:created xsi:type="dcterms:W3CDTF">2015-01-18T22:51:00Z</dcterms:created>
  <dcterms:modified xsi:type="dcterms:W3CDTF">2015-01-18T22:51:00Z</dcterms:modified>
</cp:coreProperties>
</file>